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C9C" w:rsidRPr="00E77870" w:rsidRDefault="00631C9C" w:rsidP="00631C9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A0971">
        <w:rPr>
          <w:rFonts w:ascii="Times New Roman" w:hAnsi="Times New Roman" w:cs="Times New Roman"/>
          <w:noProof/>
          <w:sz w:val="24"/>
          <w:szCs w:val="24"/>
          <w:u w:val="single"/>
        </w:rPr>
        <w:t>William</w:t>
      </w:r>
      <w:r w:rsidRPr="00E778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A0971">
        <w:rPr>
          <w:rFonts w:ascii="Times New Roman" w:hAnsi="Times New Roman" w:cs="Times New Roman"/>
          <w:noProof/>
          <w:sz w:val="24"/>
          <w:szCs w:val="24"/>
          <w:u w:val="single"/>
        </w:rPr>
        <w:t>KECHYN</w:t>
      </w:r>
      <w:r w:rsidRPr="00E7787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E77870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E77870">
        <w:rPr>
          <w:rFonts w:ascii="Times New Roman" w:hAnsi="Times New Roman" w:cs="Times New Roman"/>
          <w:sz w:val="24"/>
          <w:szCs w:val="24"/>
        </w:rPr>
        <w:t>fl.14</w:t>
      </w:r>
      <w:r>
        <w:rPr>
          <w:rFonts w:ascii="Times New Roman" w:hAnsi="Times New Roman" w:cs="Times New Roman"/>
          <w:sz w:val="24"/>
          <w:szCs w:val="24"/>
        </w:rPr>
        <w:t>78</w:t>
      </w:r>
      <w:r w:rsidRPr="00E77870">
        <w:rPr>
          <w:rFonts w:ascii="Times New Roman" w:hAnsi="Times New Roman" w:cs="Times New Roman"/>
          <w:sz w:val="24"/>
          <w:szCs w:val="24"/>
        </w:rPr>
        <w:t>)</w:t>
      </w:r>
    </w:p>
    <w:p w:rsidR="00631C9C" w:rsidRDefault="00631C9C" w:rsidP="00631C9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A0971">
        <w:rPr>
          <w:rFonts w:ascii="Times New Roman" w:hAnsi="Times New Roman" w:cs="Times New Roman"/>
          <w:noProof/>
          <w:sz w:val="24"/>
          <w:szCs w:val="24"/>
        </w:rPr>
        <w:t>of Filey. Panyerman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31C9C" w:rsidRDefault="00631C9C" w:rsidP="00631C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31C9C" w:rsidRDefault="00631C9C" w:rsidP="00631C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31C9C" w:rsidRDefault="00631C9C" w:rsidP="00631C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1478</w:t>
      </w:r>
      <w:r>
        <w:rPr>
          <w:rFonts w:ascii="Times New Roman" w:hAnsi="Times New Roman" w:cs="Times New Roman"/>
          <w:sz w:val="24"/>
          <w:szCs w:val="24"/>
        </w:rPr>
        <w:tab/>
        <w:t>He became a Freeman</w:t>
      </w:r>
      <w:r>
        <w:rPr>
          <w:rFonts w:ascii="Times New Roman" w:hAnsi="Times New Roman" w:cs="Times New Roman"/>
          <w:sz w:val="24"/>
          <w:szCs w:val="24"/>
        </w:rPr>
        <w:t xml:space="preserve"> of York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  (R.F.Y. p.</w:t>
      </w:r>
      <w:r w:rsidRPr="006A0971">
        <w:rPr>
          <w:rFonts w:ascii="Times New Roman" w:hAnsi="Times New Roman" w:cs="Times New Roman"/>
          <w:noProof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31C9C" w:rsidRDefault="00631C9C" w:rsidP="00631C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31C9C" w:rsidRDefault="00631C9C" w:rsidP="00631C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31C9C" w:rsidRDefault="00631C9C" w:rsidP="00631C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August 2014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1C9C" w:rsidRDefault="00631C9C" w:rsidP="00564E3C">
      <w:pPr>
        <w:spacing w:after="0" w:line="240" w:lineRule="auto"/>
      </w:pPr>
      <w:r>
        <w:separator/>
      </w:r>
    </w:p>
  </w:endnote>
  <w:endnote w:type="continuationSeparator" w:id="0">
    <w:p w:rsidR="00631C9C" w:rsidRDefault="00631C9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31C9C">
      <w:rPr>
        <w:rFonts w:ascii="Times New Roman" w:hAnsi="Times New Roman" w:cs="Times New Roman"/>
        <w:noProof/>
        <w:sz w:val="24"/>
        <w:szCs w:val="24"/>
      </w:rPr>
      <w:t>4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1C9C" w:rsidRDefault="00631C9C" w:rsidP="00564E3C">
      <w:pPr>
        <w:spacing w:after="0" w:line="240" w:lineRule="auto"/>
      </w:pPr>
      <w:r>
        <w:separator/>
      </w:r>
    </w:p>
  </w:footnote>
  <w:footnote w:type="continuationSeparator" w:id="0">
    <w:p w:rsidR="00631C9C" w:rsidRDefault="00631C9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C9C"/>
    <w:rsid w:val="00372DC6"/>
    <w:rsid w:val="00564E3C"/>
    <w:rsid w:val="00631C9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6A7B0"/>
  <w15:chartTrackingRefBased/>
  <w15:docId w15:val="{3F8F76CB-0EFE-4B6A-9531-0087E9DAA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2016-01-04T20:31:00Z</dcterms:created>
  <dcterms:modified xsi:type="dcterms:W3CDTF">2016-01-04T20:32:00Z</dcterms:modified>
</cp:coreProperties>
</file>